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3243" w14:textId="77777777" w:rsidR="004B050A" w:rsidRDefault="004B3DE7" w:rsidP="004B3D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6"/>
          <w:szCs w:val="26"/>
          <w:lang w:eastAsia="ru-RU"/>
        </w:rPr>
        <w:drawing>
          <wp:inline distT="0" distB="0" distL="0" distR="0" wp14:anchorId="75F151BD" wp14:editId="45D9AD48">
            <wp:extent cx="5511800" cy="586413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006" cy="58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</w:t>
      </w:r>
    </w:p>
    <w:p w14:paraId="46127AE6" w14:textId="14293A17" w:rsidR="004B050A" w:rsidRPr="004B050A" w:rsidRDefault="004B3DE7" w:rsidP="004B05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ПРОКУРАТУРА Г. ДЕРБЕНТА РАЗЪЯСНЯЕТ!</w:t>
      </w:r>
    </w:p>
    <w:p w14:paraId="7E681140" w14:textId="4C32707E" w:rsidR="004B050A" w:rsidRPr="004B050A" w:rsidRDefault="004B050A" w:rsidP="004B050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50A">
        <w:rPr>
          <w:rFonts w:ascii="Times New Roman" w:hAnsi="Times New Roman" w:cs="Times New Roman"/>
          <w:b/>
          <w:sz w:val="28"/>
          <w:szCs w:val="28"/>
        </w:rPr>
        <w:t>ПАМЯТКА</w:t>
      </w:r>
    </w:p>
    <w:p w14:paraId="105883F5" w14:textId="2EFD55D7" w:rsidR="004B050A" w:rsidRDefault="004B050A" w:rsidP="004B050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50A">
        <w:rPr>
          <w:rFonts w:ascii="Times New Roman" w:hAnsi="Times New Roman" w:cs="Times New Roman"/>
          <w:b/>
          <w:sz w:val="28"/>
          <w:szCs w:val="28"/>
        </w:rPr>
        <w:t>о порядке восстановления утраченных документов</w:t>
      </w:r>
    </w:p>
    <w:p w14:paraId="47D2E708" w14:textId="77777777" w:rsidR="004B050A" w:rsidRPr="004B050A" w:rsidRDefault="004B050A" w:rsidP="004B050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B0261" w14:textId="77777777" w:rsidR="004B050A" w:rsidRPr="004B050A" w:rsidRDefault="004B050A" w:rsidP="004B050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050A">
        <w:rPr>
          <w:rFonts w:ascii="Times New Roman" w:hAnsi="Times New Roman" w:cs="Times New Roman"/>
          <w:b/>
          <w:sz w:val="28"/>
          <w:szCs w:val="28"/>
        </w:rPr>
        <w:t>1. Паспорт</w:t>
      </w:r>
    </w:p>
    <w:p w14:paraId="3D271BCE" w14:textId="77777777" w:rsidR="004B050A" w:rsidRPr="004B050A" w:rsidRDefault="004B050A" w:rsidP="004B05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50A">
        <w:rPr>
          <w:rFonts w:ascii="Times New Roman" w:hAnsi="Times New Roman" w:cs="Times New Roman"/>
          <w:sz w:val="28"/>
          <w:szCs w:val="28"/>
        </w:rPr>
        <w:t>Следует обратиться в подразделение по вопросам миграции МВД России непосредственно, или через МФЦ, или портал «Госуслуг».</w:t>
      </w:r>
    </w:p>
    <w:p w14:paraId="20627C23" w14:textId="77777777" w:rsidR="004B050A" w:rsidRPr="004B050A" w:rsidRDefault="004B050A" w:rsidP="004B05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50A">
        <w:rPr>
          <w:rFonts w:ascii="Times New Roman" w:hAnsi="Times New Roman" w:cs="Times New Roman"/>
          <w:sz w:val="28"/>
          <w:szCs w:val="28"/>
        </w:rPr>
        <w:t>На срок оформления нового паспорта (до 5 рабочих дней) можно получить временное удостоверение личности.</w:t>
      </w:r>
    </w:p>
    <w:p w14:paraId="7D411D6F" w14:textId="77777777" w:rsidR="004B050A" w:rsidRPr="004B050A" w:rsidRDefault="004B050A" w:rsidP="004B050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B050A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4B050A">
        <w:rPr>
          <w:rFonts w:ascii="Times New Roman" w:hAnsi="Times New Roman" w:cs="Times New Roman"/>
          <w:i/>
          <w:sz w:val="28"/>
          <w:szCs w:val="28"/>
        </w:rPr>
        <w:t xml:space="preserve">: постановление Правительства РФ от 23.12.2023 № 2267 </w:t>
      </w:r>
      <w:r w:rsidRPr="004B050A">
        <w:rPr>
          <w:rFonts w:ascii="Times New Roman" w:hAnsi="Times New Roman" w:cs="Times New Roman"/>
          <w:i/>
          <w:sz w:val="28"/>
          <w:szCs w:val="28"/>
        </w:rPr>
        <w:br/>
        <w:t>«Об утверждении Положения о паспорте гражданина Российской Федерации, образца и описания бланка паспорта гражданина Российской Федерации», приказ МВД России от 16.11.2020 № 773.</w:t>
      </w:r>
    </w:p>
    <w:p w14:paraId="0815ED04" w14:textId="77777777" w:rsidR="004B050A" w:rsidRDefault="004B050A" w:rsidP="004B050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13198B" w14:textId="23DD9E7D" w:rsidR="004B050A" w:rsidRPr="004B050A" w:rsidRDefault="004B050A" w:rsidP="004B050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050A">
        <w:rPr>
          <w:rFonts w:ascii="Times New Roman" w:hAnsi="Times New Roman" w:cs="Times New Roman"/>
          <w:b/>
          <w:sz w:val="28"/>
          <w:szCs w:val="28"/>
        </w:rPr>
        <w:t>2. Водительское удостоверение</w:t>
      </w:r>
      <w:r w:rsidRPr="004B050A">
        <w:rPr>
          <w:rFonts w:ascii="Times New Roman" w:hAnsi="Times New Roman" w:cs="Times New Roman"/>
          <w:sz w:val="28"/>
          <w:szCs w:val="28"/>
        </w:rPr>
        <w:t>,</w:t>
      </w:r>
      <w:r w:rsidRPr="004B050A">
        <w:rPr>
          <w:rFonts w:ascii="Times New Roman" w:hAnsi="Times New Roman" w:cs="Times New Roman"/>
          <w:b/>
          <w:sz w:val="28"/>
          <w:szCs w:val="28"/>
        </w:rPr>
        <w:t xml:space="preserve"> ПТС, СТС</w:t>
      </w:r>
    </w:p>
    <w:p w14:paraId="65C7CAD3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B050A">
        <w:rPr>
          <w:rFonts w:ascii="Times New Roman" w:hAnsi="Times New Roman" w:cs="Times New Roman"/>
          <w:sz w:val="28"/>
          <w:szCs w:val="28"/>
        </w:rPr>
        <w:t>Необходимо подать заявление в территориальное подразделение Госавтоинспекции непосредственно, или через МФЦ, или портал «Госуслуг» (Госавтоинспекция выдает в день обращения, через МФЦ – до 5 рабочих дней).</w:t>
      </w:r>
    </w:p>
    <w:p w14:paraId="3CBCFEFB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B050A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4B050A">
        <w:rPr>
          <w:rFonts w:ascii="Times New Roman" w:hAnsi="Times New Roman" w:cs="Times New Roman"/>
          <w:i/>
          <w:sz w:val="28"/>
          <w:szCs w:val="28"/>
        </w:rPr>
        <w:t>:</w:t>
      </w:r>
      <w:r w:rsidRPr="004B050A">
        <w:rPr>
          <w:rStyle w:val="11"/>
          <w:rFonts w:ascii="Times New Roman" w:hAnsi="Times New Roman" w:cs="Times New Roman"/>
          <w:i/>
          <w:sz w:val="28"/>
          <w:szCs w:val="28"/>
        </w:rPr>
        <w:t xml:space="preserve"> постановление Правительства РФ от 24.10.2014 № 1097 </w:t>
      </w:r>
      <w:r w:rsidRPr="004B050A">
        <w:rPr>
          <w:rStyle w:val="11"/>
          <w:rFonts w:ascii="Times New Roman" w:hAnsi="Times New Roman" w:cs="Times New Roman"/>
          <w:i/>
          <w:sz w:val="28"/>
          <w:szCs w:val="28"/>
        </w:rPr>
        <w:br/>
        <w:t xml:space="preserve">«О допуске к управлению транспортными средствами», приказ МВД России </w:t>
      </w:r>
      <w:r w:rsidRPr="004B050A">
        <w:rPr>
          <w:rStyle w:val="11"/>
          <w:rFonts w:ascii="Times New Roman" w:hAnsi="Times New Roman" w:cs="Times New Roman"/>
          <w:i/>
          <w:sz w:val="28"/>
          <w:szCs w:val="28"/>
        </w:rPr>
        <w:br/>
        <w:t>от 20.02.2021 № 80.</w:t>
      </w:r>
    </w:p>
    <w:p w14:paraId="398EC677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B050A">
        <w:rPr>
          <w:rFonts w:ascii="Times New Roman" w:hAnsi="Times New Roman" w:cs="Times New Roman"/>
          <w:b/>
          <w:sz w:val="28"/>
          <w:szCs w:val="28"/>
        </w:rPr>
        <w:t>3.</w:t>
      </w:r>
      <w:r w:rsidRPr="004B050A">
        <w:rPr>
          <w:rFonts w:ascii="Times New Roman" w:hAnsi="Times New Roman" w:cs="Times New Roman"/>
          <w:sz w:val="28"/>
          <w:szCs w:val="28"/>
        </w:rPr>
        <w:t xml:space="preserve"> </w:t>
      </w:r>
      <w:r w:rsidRPr="004B050A">
        <w:rPr>
          <w:rFonts w:ascii="Times New Roman" w:hAnsi="Times New Roman" w:cs="Times New Roman"/>
          <w:b/>
          <w:sz w:val="28"/>
          <w:szCs w:val="28"/>
        </w:rPr>
        <w:t>СНИЛС, трудовая книжка, ИНН, выписка из ЕГРН, полис ОМС</w:t>
      </w:r>
    </w:p>
    <w:p w14:paraId="3560908F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B050A">
        <w:rPr>
          <w:rFonts w:ascii="Times New Roman" w:hAnsi="Times New Roman" w:cs="Times New Roman"/>
          <w:sz w:val="28"/>
          <w:szCs w:val="28"/>
        </w:rPr>
        <w:t xml:space="preserve">Указанные документы имеют юридическую силу в электронном виде – </w:t>
      </w:r>
      <w:r w:rsidRPr="004B050A">
        <w:rPr>
          <w:rFonts w:ascii="Times New Roman" w:hAnsi="Times New Roman" w:cs="Times New Roman"/>
          <w:sz w:val="28"/>
          <w:szCs w:val="28"/>
        </w:rPr>
        <w:br/>
        <w:t>их не обязательно восстанавливать. Получение в электронном виде возможно через портал «Госуслуг» (оформляется в день обращения).</w:t>
      </w:r>
    </w:p>
    <w:p w14:paraId="549682CF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B050A">
        <w:rPr>
          <w:rFonts w:ascii="Times New Roman" w:hAnsi="Times New Roman" w:cs="Times New Roman"/>
          <w:sz w:val="28"/>
          <w:szCs w:val="28"/>
        </w:rPr>
        <w:t>При необходимости получения документов на бумаге необходимо обратиться в территориальные органы Социального фонда России, ФНС, Росреестра, страховые компании ОМС или через МФЦ (в день обращения).</w:t>
      </w:r>
    </w:p>
    <w:p w14:paraId="2D251644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i/>
          <w:sz w:val="28"/>
          <w:szCs w:val="28"/>
          <w:shd w:val="clear" w:color="auto" w:fill="F1C100"/>
        </w:rPr>
      </w:pPr>
      <w:proofErr w:type="spellStart"/>
      <w:r w:rsidRPr="004B050A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4B050A">
        <w:rPr>
          <w:rStyle w:val="11"/>
          <w:rFonts w:ascii="Times New Roman" w:hAnsi="Times New Roman" w:cs="Times New Roman"/>
          <w:i/>
          <w:sz w:val="28"/>
          <w:szCs w:val="28"/>
        </w:rPr>
        <w:t>: Федеральный закон от 27.07.2010 № 210-ФЗ «Об организации предоставления государственных и муниципальных услуг».</w:t>
      </w:r>
    </w:p>
    <w:p w14:paraId="02D40B18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B050A">
        <w:rPr>
          <w:rFonts w:ascii="Times New Roman" w:hAnsi="Times New Roman" w:cs="Times New Roman"/>
          <w:b/>
          <w:sz w:val="28"/>
          <w:szCs w:val="28"/>
        </w:rPr>
        <w:t>4. Свидетельства о рождении, браке, разводе, смерти.</w:t>
      </w:r>
    </w:p>
    <w:p w14:paraId="1BBA49C6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50A">
        <w:rPr>
          <w:rFonts w:ascii="Times New Roman" w:hAnsi="Times New Roman" w:cs="Times New Roman"/>
          <w:sz w:val="28"/>
          <w:szCs w:val="28"/>
        </w:rPr>
        <w:t xml:space="preserve">Необходимо обратиться в территориальный отдел ЗАГС или подать заявление через портал «Госуслуг» (услуга оказывается в день обращения, если записи хранятся в том же </w:t>
      </w:r>
      <w:proofErr w:type="spellStart"/>
      <w:r w:rsidRPr="004B050A">
        <w:rPr>
          <w:rFonts w:ascii="Times New Roman" w:hAnsi="Times New Roman" w:cs="Times New Roman"/>
          <w:sz w:val="28"/>
          <w:szCs w:val="28"/>
        </w:rPr>
        <w:t>ЗАГСе</w:t>
      </w:r>
      <w:proofErr w:type="spellEnd"/>
      <w:r w:rsidRPr="004B050A">
        <w:rPr>
          <w:rFonts w:ascii="Times New Roman" w:hAnsi="Times New Roman" w:cs="Times New Roman"/>
          <w:sz w:val="28"/>
          <w:szCs w:val="28"/>
        </w:rPr>
        <w:t>, в остальных случаях – от 3 до 9 рабочих дней).</w:t>
      </w:r>
    </w:p>
    <w:p w14:paraId="54ACF14B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i/>
          <w:sz w:val="28"/>
          <w:szCs w:val="28"/>
          <w:shd w:val="clear" w:color="auto" w:fill="F1C100"/>
        </w:rPr>
      </w:pPr>
      <w:proofErr w:type="spellStart"/>
      <w:r w:rsidRPr="004B050A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4B050A">
        <w:rPr>
          <w:rStyle w:val="11"/>
          <w:rFonts w:ascii="Times New Roman" w:hAnsi="Times New Roman" w:cs="Times New Roman"/>
          <w:i/>
          <w:sz w:val="28"/>
          <w:szCs w:val="28"/>
        </w:rPr>
        <w:t>: Федеральный закон от 27.07.2010 № 210-ФЗ «Об организации предоставления государственных и муниципальных услуг».</w:t>
      </w:r>
    </w:p>
    <w:p w14:paraId="09B1BC37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50A">
        <w:rPr>
          <w:rFonts w:ascii="Times New Roman" w:hAnsi="Times New Roman" w:cs="Times New Roman"/>
          <w:b/>
          <w:sz w:val="28"/>
          <w:szCs w:val="28"/>
        </w:rPr>
        <w:t>5. Документы на недвижимость</w:t>
      </w:r>
    </w:p>
    <w:p w14:paraId="028E4806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B050A">
        <w:rPr>
          <w:rFonts w:ascii="Times New Roman" w:hAnsi="Times New Roman" w:cs="Times New Roman"/>
          <w:sz w:val="28"/>
          <w:szCs w:val="28"/>
        </w:rPr>
        <w:t>Выписку из ЕГРН можно заказать через МФЦ, Росреестр или портал «Госуслуг» (в электронном виде формируется в день обращения, через МФЦ – от 3 до 5 рабочих дней).</w:t>
      </w:r>
    </w:p>
    <w:p w14:paraId="276DD0F1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B050A">
        <w:rPr>
          <w:rFonts w:ascii="Times New Roman" w:hAnsi="Times New Roman" w:cs="Times New Roman"/>
          <w:sz w:val="28"/>
          <w:szCs w:val="28"/>
        </w:rPr>
        <w:t xml:space="preserve">Если право собственности возникло до 1998 года, следует обратиться </w:t>
      </w:r>
      <w:r w:rsidRPr="004B050A">
        <w:rPr>
          <w:rFonts w:ascii="Times New Roman" w:hAnsi="Times New Roman" w:cs="Times New Roman"/>
          <w:sz w:val="28"/>
          <w:szCs w:val="28"/>
        </w:rPr>
        <w:br/>
        <w:t xml:space="preserve">в органы местного самоуправления и технической инвентаризации (БТИ) </w:t>
      </w:r>
      <w:r w:rsidRPr="004B050A">
        <w:rPr>
          <w:rFonts w:ascii="Times New Roman" w:hAnsi="Times New Roman" w:cs="Times New Roman"/>
          <w:sz w:val="28"/>
          <w:szCs w:val="28"/>
        </w:rPr>
        <w:br/>
        <w:t xml:space="preserve">или к нотариусу, который заверял сделку (в органах выдается в срок </w:t>
      </w:r>
      <w:r w:rsidRPr="004B050A">
        <w:rPr>
          <w:rFonts w:ascii="Times New Roman" w:hAnsi="Times New Roman" w:cs="Times New Roman"/>
          <w:sz w:val="28"/>
          <w:szCs w:val="28"/>
        </w:rPr>
        <w:br/>
        <w:t xml:space="preserve">до 10 рабочих дней, у нотариуса – до 30 календарных дней). </w:t>
      </w:r>
    </w:p>
    <w:p w14:paraId="3AF58153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B050A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4B050A">
        <w:rPr>
          <w:rStyle w:val="11"/>
          <w:rFonts w:ascii="Times New Roman" w:hAnsi="Times New Roman" w:cs="Times New Roman"/>
          <w:i/>
          <w:sz w:val="28"/>
          <w:szCs w:val="28"/>
        </w:rPr>
        <w:t>: Гражданский кодекс Российской Федерации, Федеральный закон от 13.07.2015 № 218-ФЗ «О государственной регистрации недвижимости», Федеральный закон от 27.07.2010 № 210-ФЗ «Об организации предоставления государственных и муниципальных услуг».</w:t>
      </w:r>
    </w:p>
    <w:p w14:paraId="776F1A7A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7C57A58A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B050A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4B050A">
        <w:rPr>
          <w:rFonts w:ascii="Times New Roman" w:hAnsi="Times New Roman" w:cs="Times New Roman"/>
          <w:sz w:val="28"/>
          <w:szCs w:val="28"/>
        </w:rPr>
        <w:t xml:space="preserve">Для пострадавших после ЧС доступен универсальный сервис </w:t>
      </w:r>
      <w:r w:rsidRPr="004B050A">
        <w:rPr>
          <w:rFonts w:ascii="Times New Roman" w:hAnsi="Times New Roman" w:cs="Times New Roman"/>
          <w:sz w:val="28"/>
          <w:szCs w:val="28"/>
        </w:rPr>
        <w:br/>
        <w:t>на портале «Госуслуг» (услуга «Восстановление документов после ЧС»). Кроме того, они освобождены от уплаты государственной пошлины.</w:t>
      </w:r>
    </w:p>
    <w:p w14:paraId="49769CA3" w14:textId="77777777" w:rsidR="004B050A" w:rsidRPr="004B050A" w:rsidRDefault="004B050A" w:rsidP="004B050A">
      <w:pPr>
        <w:ind w:firstLine="73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B050A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4B050A">
        <w:rPr>
          <w:rFonts w:ascii="Times New Roman" w:hAnsi="Times New Roman" w:cs="Times New Roman"/>
          <w:i/>
          <w:sz w:val="28"/>
          <w:szCs w:val="28"/>
        </w:rPr>
        <w:t>: подпункт 16 пункта 1 статьи 333.35 Налогового кодекса Российской Федерации.</w:t>
      </w:r>
    </w:p>
    <w:p w14:paraId="3D307513" w14:textId="77777777" w:rsidR="008E4E7D" w:rsidRPr="004B050A" w:rsidRDefault="008E4E7D" w:rsidP="00AB79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sectPr w:rsidR="008E4E7D" w:rsidRPr="004B050A" w:rsidSect="00B06A7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74D22"/>
    <w:rsid w:val="000A5AAD"/>
    <w:rsid w:val="000C5EAF"/>
    <w:rsid w:val="000D25EC"/>
    <w:rsid w:val="000D28C9"/>
    <w:rsid w:val="000F1812"/>
    <w:rsid w:val="00255D2A"/>
    <w:rsid w:val="003C48A0"/>
    <w:rsid w:val="003C7F0D"/>
    <w:rsid w:val="0046359D"/>
    <w:rsid w:val="00481732"/>
    <w:rsid w:val="004B050A"/>
    <w:rsid w:val="004B3DE7"/>
    <w:rsid w:val="00514B02"/>
    <w:rsid w:val="005A0881"/>
    <w:rsid w:val="00627875"/>
    <w:rsid w:val="00664162"/>
    <w:rsid w:val="0068717B"/>
    <w:rsid w:val="006B71D8"/>
    <w:rsid w:val="006F14BF"/>
    <w:rsid w:val="0075601A"/>
    <w:rsid w:val="007C6A60"/>
    <w:rsid w:val="008E4E7D"/>
    <w:rsid w:val="00930CC5"/>
    <w:rsid w:val="009513F5"/>
    <w:rsid w:val="009A1835"/>
    <w:rsid w:val="00AB7941"/>
    <w:rsid w:val="00AE6CA6"/>
    <w:rsid w:val="00B00577"/>
    <w:rsid w:val="00B06A72"/>
    <w:rsid w:val="00B518D1"/>
    <w:rsid w:val="00BC6F58"/>
    <w:rsid w:val="00BF18D2"/>
    <w:rsid w:val="00C22776"/>
    <w:rsid w:val="00C30332"/>
    <w:rsid w:val="00C640B7"/>
    <w:rsid w:val="00C91DDC"/>
    <w:rsid w:val="00CA0623"/>
    <w:rsid w:val="00CB2118"/>
    <w:rsid w:val="00DB421C"/>
    <w:rsid w:val="00E17303"/>
    <w:rsid w:val="00E2326D"/>
    <w:rsid w:val="00E24D06"/>
    <w:rsid w:val="00EB4818"/>
    <w:rsid w:val="00F05398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  <w:style w:type="character" w:customStyle="1" w:styleId="11">
    <w:name w:val="Обычный1"/>
    <w:rsid w:val="004B05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Rasim</cp:lastModifiedBy>
  <cp:revision>2</cp:revision>
  <cp:lastPrinted>2026-04-11T11:47:00Z</cp:lastPrinted>
  <dcterms:created xsi:type="dcterms:W3CDTF">2026-04-23T14:23:00Z</dcterms:created>
  <dcterms:modified xsi:type="dcterms:W3CDTF">2026-04-23T14:23:00Z</dcterms:modified>
</cp:coreProperties>
</file>